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ba7723faab49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8b374cd5c94e20"/>
      <w:footerReference w:type="even" r:id="R14a11b134c134f14"/>
      <w:footerReference w:type="first" r:id="Rcd8c19c2059146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6095f457244f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DFZ-2016-124-XI-NE-EI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049cf3b5614bd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3531c467674e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aa3b6f6bc64ef2" /><Relationship Type="http://schemas.openxmlformats.org/officeDocument/2006/relationships/numbering" Target="/word/numbering.xml" Id="R758d2cff950547df" /><Relationship Type="http://schemas.openxmlformats.org/officeDocument/2006/relationships/settings" Target="/word/settings.xml" Id="Rc9661a36dadc45be" /><Relationship Type="http://schemas.openxmlformats.org/officeDocument/2006/relationships/image" Target="/word/media/07e8cc85-ce99-4c81-bbab-a9a9eb577f84.png" Id="Rf96095f457244f7e" /><Relationship Type="http://schemas.openxmlformats.org/officeDocument/2006/relationships/image" Target="/word/media/126123ae-ba7f-4d4a-abf6-1ecff286b748.png" Id="Rea049cf3b5614bd4" /><Relationship Type="http://schemas.openxmlformats.org/officeDocument/2006/relationships/footer" Target="/word/footer1.xml" Id="Rc88b374cd5c94e20" /><Relationship Type="http://schemas.openxmlformats.org/officeDocument/2006/relationships/footer" Target="/word/footer2.xml" Id="R14a11b134c134f14" /><Relationship Type="http://schemas.openxmlformats.org/officeDocument/2006/relationships/footer" Target="/word/footer3.xml" Id="Rcd8c19c2059146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3531c467674edf" /></Relationships>
</file>