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ca6edd62f342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ec4079851a4232"/>
      <w:footerReference w:type="even" r:id="Rd5f6f620ad3a484b"/>
      <w:footerReference w:type="first" r:id="Rb438a621bb6447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4bb150d14d41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DFZ-2016-2022-XI-NE-EI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dd90b8043b4c0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N°468 de fecha 20-08-2008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be8745abf142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bdb3e92a0641ea" /><Relationship Type="http://schemas.openxmlformats.org/officeDocument/2006/relationships/numbering" Target="/word/numbering.xml" Id="R59cd9b16e54f4b5d" /><Relationship Type="http://schemas.openxmlformats.org/officeDocument/2006/relationships/settings" Target="/word/settings.xml" Id="Ref6632dc2fbc4fd4" /><Relationship Type="http://schemas.openxmlformats.org/officeDocument/2006/relationships/image" Target="/word/media/e99298df-4c3a-4eb8-801a-7aa03641bf30.png" Id="R884bb150d14d4163" /><Relationship Type="http://schemas.openxmlformats.org/officeDocument/2006/relationships/image" Target="/word/media/541c1c15-3f40-4d2e-93ca-c11a41f3c9b0.png" Id="Rfddd90b8043b4c06" /><Relationship Type="http://schemas.openxmlformats.org/officeDocument/2006/relationships/footer" Target="/word/footer1.xml" Id="Re9ec4079851a4232" /><Relationship Type="http://schemas.openxmlformats.org/officeDocument/2006/relationships/footer" Target="/word/footer2.xml" Id="Rd5f6f620ad3a484b" /><Relationship Type="http://schemas.openxmlformats.org/officeDocument/2006/relationships/footer" Target="/word/footer3.xml" Id="Rb438a621bb6447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be8745abf14258" /></Relationships>
</file>