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b31b94e28e451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84ba9a216d6454c"/>
      <w:footerReference w:type="even" r:id="R41426efca8b0413f"/>
      <w:footerReference w:type="first" r:id="Rd51a488a4077448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0c9fdb0e3d4e2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DFZ-2015-8943-XI-NE-EI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f15212dd78460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PISCICULTURAGARO@YAHOO.COM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N°140 de fecha 01-04-2008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2d686981e94c9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fc44992bf24453d" /><Relationship Type="http://schemas.openxmlformats.org/officeDocument/2006/relationships/numbering" Target="/word/numbering.xml" Id="R93ae72108da2473d" /><Relationship Type="http://schemas.openxmlformats.org/officeDocument/2006/relationships/settings" Target="/word/settings.xml" Id="R2958d657e5a94060" /><Relationship Type="http://schemas.openxmlformats.org/officeDocument/2006/relationships/image" Target="/word/media/000351a5-b4c5-49f9-9d8d-f78e59ea0192.png" Id="Rb50c9fdb0e3d4e26" /><Relationship Type="http://schemas.openxmlformats.org/officeDocument/2006/relationships/image" Target="/word/media/6cc2f8dd-27fd-409f-b257-ef9affaa4542.png" Id="R30f15212dd784601" /><Relationship Type="http://schemas.openxmlformats.org/officeDocument/2006/relationships/footer" Target="/word/footer1.xml" Id="R084ba9a216d6454c" /><Relationship Type="http://schemas.openxmlformats.org/officeDocument/2006/relationships/footer" Target="/word/footer2.xml" Id="R41426efca8b0413f" /><Relationship Type="http://schemas.openxmlformats.org/officeDocument/2006/relationships/footer" Target="/word/footer3.xml" Id="Rd51a488a4077448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2d686981e94c99" /></Relationships>
</file>