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62177ca8c444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11cc2d7f544a0c"/>
      <w:footerReference w:type="even" r:id="R7973d4af78f64e26"/>
      <w:footerReference w:type="first" r:id="R550965d6b9b949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8660d03c5d44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DFZ-2015-8502-V-NE-EI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8c4308644245c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JULIO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82cb9f1ef04f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36995c007e4fcd" /><Relationship Type="http://schemas.openxmlformats.org/officeDocument/2006/relationships/numbering" Target="/word/numbering.xml" Id="R82d64cf976534065" /><Relationship Type="http://schemas.openxmlformats.org/officeDocument/2006/relationships/settings" Target="/word/settings.xml" Id="R07734703a4084a39" /><Relationship Type="http://schemas.openxmlformats.org/officeDocument/2006/relationships/image" Target="/word/media/cf11c08d-ba73-498c-b7fa-1ce8e734b42f.png" Id="R328660d03c5d44ac" /><Relationship Type="http://schemas.openxmlformats.org/officeDocument/2006/relationships/image" Target="/word/media/7f1b809b-149c-4359-9777-0806e2ee4cec.png" Id="Rad8c4308644245c8" /><Relationship Type="http://schemas.openxmlformats.org/officeDocument/2006/relationships/footer" Target="/word/footer1.xml" Id="R7411cc2d7f544a0c" /><Relationship Type="http://schemas.openxmlformats.org/officeDocument/2006/relationships/footer" Target="/word/footer2.xml" Id="R7973d4af78f64e26" /><Relationship Type="http://schemas.openxmlformats.org/officeDocument/2006/relationships/footer" Target="/word/footer3.xml" Id="R550965d6b9b949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82cb9f1ef04fd8" /></Relationships>
</file>