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c38b42b61544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40378aebb94441"/>
      <w:footerReference w:type="even" r:id="R3691d7ec03534a0a"/>
      <w:footerReference w:type="first" r:id="R5c5e7371f05648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650137132945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DFZ-2016-2029-VI-NE-EI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191e120b1d4d2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(ESTERO EL TRONCO);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(ESTERO EL TRONCO)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eb31e9b2fe45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1ef893c3d8494c" /><Relationship Type="http://schemas.openxmlformats.org/officeDocument/2006/relationships/numbering" Target="/word/numbering.xml" Id="R61d81505f1514b85" /><Relationship Type="http://schemas.openxmlformats.org/officeDocument/2006/relationships/settings" Target="/word/settings.xml" Id="R5f20fa2a11454546" /><Relationship Type="http://schemas.openxmlformats.org/officeDocument/2006/relationships/image" Target="/word/media/9db2ec75-4d3f-4178-9ef7-617869df3920.png" Id="R3d6501371329453d" /><Relationship Type="http://schemas.openxmlformats.org/officeDocument/2006/relationships/image" Target="/word/media/02094f38-8414-4c75-a490-15a89746b0fb.png" Id="R76191e120b1d4d2f" /><Relationship Type="http://schemas.openxmlformats.org/officeDocument/2006/relationships/footer" Target="/word/footer1.xml" Id="R8d40378aebb94441" /><Relationship Type="http://schemas.openxmlformats.org/officeDocument/2006/relationships/footer" Target="/word/footer2.xml" Id="R3691d7ec03534a0a" /><Relationship Type="http://schemas.openxmlformats.org/officeDocument/2006/relationships/footer" Target="/word/footer3.xml" Id="R5c5e7371f05648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eb31e9b2fe4519" /></Relationships>
</file>