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0a00f05aaf4d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399ccbabd24a03"/>
      <w:footerReference w:type="even" r:id="R589c27c2e7d3442b"/>
      <w:footerReference w:type="first" r:id="R6f4cc2fb4be74f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6aae6206e49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297376f85410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d47745b5e943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fa20c7c2374bb0" /><Relationship Type="http://schemas.openxmlformats.org/officeDocument/2006/relationships/numbering" Target="/word/numbering.xml" Id="R3d0344ad82874519" /><Relationship Type="http://schemas.openxmlformats.org/officeDocument/2006/relationships/settings" Target="/word/settings.xml" Id="R3ec9c8e4a0fa4309" /><Relationship Type="http://schemas.openxmlformats.org/officeDocument/2006/relationships/image" Target="/word/media/d0c853c3-6b53-4e5f-9990-2850b5449c55.png" Id="R0796aae6206e4938" /><Relationship Type="http://schemas.openxmlformats.org/officeDocument/2006/relationships/image" Target="/word/media/ea482df1-0307-48c8-9e43-367408459e97.png" Id="Rae2297376f854107" /><Relationship Type="http://schemas.openxmlformats.org/officeDocument/2006/relationships/footer" Target="/word/footer1.xml" Id="R1d399ccbabd24a03" /><Relationship Type="http://schemas.openxmlformats.org/officeDocument/2006/relationships/footer" Target="/word/footer2.xml" Id="R589c27c2e7d3442b" /><Relationship Type="http://schemas.openxmlformats.org/officeDocument/2006/relationships/footer" Target="/word/footer3.xml" Id="R6f4cc2fb4be74f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47745b5e943ff" /></Relationships>
</file>