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dae551f9cf41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29b967402f4060"/>
      <w:footerReference w:type="even" r:id="R3bde90b12d78436e"/>
      <w:footerReference w:type="first" r:id="R691137b060a642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419bf52bb44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DFZ-2016-1119-VI-NE-EI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6625a8f714b9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d2489616084b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fd4601e7f4b8e" /><Relationship Type="http://schemas.openxmlformats.org/officeDocument/2006/relationships/numbering" Target="/word/numbering.xml" Id="Re45187d4289441e7" /><Relationship Type="http://schemas.openxmlformats.org/officeDocument/2006/relationships/settings" Target="/word/settings.xml" Id="Rc62536e317ce4b74" /><Relationship Type="http://schemas.openxmlformats.org/officeDocument/2006/relationships/image" Target="/word/media/f69bc966-a9c7-4cca-962b-5f4a6eeff2d1.png" Id="R913419bf52bb4442" /><Relationship Type="http://schemas.openxmlformats.org/officeDocument/2006/relationships/image" Target="/word/media/a83e5932-d91d-47a2-94e5-9076085d9c1d.png" Id="R0b36625a8f714b95" /><Relationship Type="http://schemas.openxmlformats.org/officeDocument/2006/relationships/footer" Target="/word/footer1.xml" Id="R8a29b967402f4060" /><Relationship Type="http://schemas.openxmlformats.org/officeDocument/2006/relationships/footer" Target="/word/footer2.xml" Id="R3bde90b12d78436e" /><Relationship Type="http://schemas.openxmlformats.org/officeDocument/2006/relationships/footer" Target="/word/footer3.xml" Id="R691137b060a642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d2489616084be4" /></Relationships>
</file>