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0d2931a64745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ffa656c80c45cb"/>
      <w:footerReference w:type="even" r:id="Ra47f397a481740a6"/>
      <w:footerReference w:type="first" r:id="R390b574b6ef048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538513ef7d4f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DFZ-2016-2426-VI-NE-EI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057d0cdb1b48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8b424e6e8d48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acead85f6d4a58" /><Relationship Type="http://schemas.openxmlformats.org/officeDocument/2006/relationships/numbering" Target="/word/numbering.xml" Id="R999bc6a5815b49bc" /><Relationship Type="http://schemas.openxmlformats.org/officeDocument/2006/relationships/settings" Target="/word/settings.xml" Id="Rfa8c4e0854474268" /><Relationship Type="http://schemas.openxmlformats.org/officeDocument/2006/relationships/image" Target="/word/media/50bbc8c0-c4bd-4961-a068-ae0fd33417fb.png" Id="R7d538513ef7d4fc5" /><Relationship Type="http://schemas.openxmlformats.org/officeDocument/2006/relationships/image" Target="/word/media/cefa7535-ae62-475a-a2c4-995f855fb3ab.png" Id="R60057d0cdb1b48be" /><Relationship Type="http://schemas.openxmlformats.org/officeDocument/2006/relationships/footer" Target="/word/footer1.xml" Id="Rf8ffa656c80c45cb" /><Relationship Type="http://schemas.openxmlformats.org/officeDocument/2006/relationships/footer" Target="/word/footer2.xml" Id="Ra47f397a481740a6" /><Relationship Type="http://schemas.openxmlformats.org/officeDocument/2006/relationships/footer" Target="/word/footer3.xml" Id="R390b574b6ef048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8b424e6e8d48cd" /></Relationships>
</file>