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a6dc9c09a84c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b5aa3af15d4444"/>
      <w:footerReference w:type="even" r:id="Re015489581824c2f"/>
      <w:footerReference w:type="first" r:id="Rb99be7ac26f445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074d71c5d4c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DFZ-2016-2156-X-NE-EI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ee4c3c4772491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e51797b5624b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7715bbe9544790" /><Relationship Type="http://schemas.openxmlformats.org/officeDocument/2006/relationships/numbering" Target="/word/numbering.xml" Id="R5eac1403335d494d" /><Relationship Type="http://schemas.openxmlformats.org/officeDocument/2006/relationships/settings" Target="/word/settings.xml" Id="R68552db4671c463b" /><Relationship Type="http://schemas.openxmlformats.org/officeDocument/2006/relationships/image" Target="/word/media/a454d5a7-dc66-43b5-bc1d-a41a351b3805.png" Id="Rce1074d71c5d4ce2" /><Relationship Type="http://schemas.openxmlformats.org/officeDocument/2006/relationships/image" Target="/word/media/5d9498f2-1d4d-46ce-ae13-e5a3bd01c60e.png" Id="R8dee4c3c47724911" /><Relationship Type="http://schemas.openxmlformats.org/officeDocument/2006/relationships/footer" Target="/word/footer1.xml" Id="Re4b5aa3af15d4444" /><Relationship Type="http://schemas.openxmlformats.org/officeDocument/2006/relationships/footer" Target="/word/footer2.xml" Id="Re015489581824c2f" /><Relationship Type="http://schemas.openxmlformats.org/officeDocument/2006/relationships/footer" Target="/word/footer3.xml" Id="Rb99be7ac26f445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e51797b5624bf0" /></Relationships>
</file>