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01c8a1bdee46d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efcde4e1d20416d"/>
      <w:footerReference w:type="even" r:id="R5010a23604f74d0d"/>
      <w:footerReference w:type="first" r:id="R451e07bcbe3645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88c18cec7b42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DFZ-2016-2479-X-NE-EI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43bcd4ce94a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b5307785c6b4a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d6deb4d9874c8c" /><Relationship Type="http://schemas.openxmlformats.org/officeDocument/2006/relationships/numbering" Target="/word/numbering.xml" Id="R99dbbb9c9bc4463a" /><Relationship Type="http://schemas.openxmlformats.org/officeDocument/2006/relationships/settings" Target="/word/settings.xml" Id="R96b1109f69e24a9d" /><Relationship Type="http://schemas.openxmlformats.org/officeDocument/2006/relationships/image" Target="/word/media/a8577c18-a509-4238-a8ea-7747a0ac16fa.png" Id="R0888c18cec7b4249" /><Relationship Type="http://schemas.openxmlformats.org/officeDocument/2006/relationships/image" Target="/word/media/a68d106f-de31-42a6-80b8-8f4be2d0e53a.png" Id="R75c43bcd4ce94aa5" /><Relationship Type="http://schemas.openxmlformats.org/officeDocument/2006/relationships/footer" Target="/word/footer1.xml" Id="R1efcde4e1d20416d" /><Relationship Type="http://schemas.openxmlformats.org/officeDocument/2006/relationships/footer" Target="/word/footer2.xml" Id="R5010a23604f74d0d" /><Relationship Type="http://schemas.openxmlformats.org/officeDocument/2006/relationships/footer" Target="/word/footer3.xml" Id="R451e07bcbe3645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5307785c6b4ab7" /></Relationships>
</file>