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3d8a17011d40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3f89f901474ca9"/>
      <w:footerReference w:type="even" r:id="Rdb259c830930459a"/>
      <w:footerReference w:type="first" r:id="R82b1c31f965d4a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8c664dfe8749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DFZ-2016-210-XIV-NE-EI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14491ffa3e491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N°303 de fecha 02-07-2000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da1d0786584e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e08753fcc14e3b" /><Relationship Type="http://schemas.openxmlformats.org/officeDocument/2006/relationships/numbering" Target="/word/numbering.xml" Id="R7226baebff124e53" /><Relationship Type="http://schemas.openxmlformats.org/officeDocument/2006/relationships/settings" Target="/word/settings.xml" Id="Rd37f62edb1b74e15" /><Relationship Type="http://schemas.openxmlformats.org/officeDocument/2006/relationships/image" Target="/word/media/501dd74f-94e3-4c25-854c-8685ccf093bc.png" Id="Ra48c664dfe8749ca" /><Relationship Type="http://schemas.openxmlformats.org/officeDocument/2006/relationships/image" Target="/word/media/182111ab-e24b-48fd-8ddd-0372d0a8c65d.png" Id="R8914491ffa3e491e" /><Relationship Type="http://schemas.openxmlformats.org/officeDocument/2006/relationships/footer" Target="/word/footer1.xml" Id="R023f89f901474ca9" /><Relationship Type="http://schemas.openxmlformats.org/officeDocument/2006/relationships/footer" Target="/word/footer2.xml" Id="Rdb259c830930459a" /><Relationship Type="http://schemas.openxmlformats.org/officeDocument/2006/relationships/footer" Target="/word/footer3.xml" Id="R82b1c31f965d4a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da1d0786584e58" /></Relationships>
</file>