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4f35bb8dc841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a307ebcdc543c7"/>
      <w:footerReference w:type="even" r:id="Re4928b99ac114801"/>
      <w:footerReference w:type="first" r:id="Raf8c72dfde5146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54c434b34040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DFZ-2016-2036-XIV-NE-EI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38bfd092942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97888dac8a4d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a02b5dfdf45c3" /><Relationship Type="http://schemas.openxmlformats.org/officeDocument/2006/relationships/numbering" Target="/word/numbering.xml" Id="Re2ccbf1a9eab49b9" /><Relationship Type="http://schemas.openxmlformats.org/officeDocument/2006/relationships/settings" Target="/word/settings.xml" Id="R07fcdfd6ad3f4a35" /><Relationship Type="http://schemas.openxmlformats.org/officeDocument/2006/relationships/image" Target="/word/media/4f765aaa-dcaa-41e9-85a5-d0021ff9e650.png" Id="R4754c434b340401f" /><Relationship Type="http://schemas.openxmlformats.org/officeDocument/2006/relationships/image" Target="/word/media/d618131e-874a-4960-8989-c00af83d0977.png" Id="R27438bfd09294233" /><Relationship Type="http://schemas.openxmlformats.org/officeDocument/2006/relationships/footer" Target="/word/footer1.xml" Id="Rf9a307ebcdc543c7" /><Relationship Type="http://schemas.openxmlformats.org/officeDocument/2006/relationships/footer" Target="/word/footer2.xml" Id="Re4928b99ac114801" /><Relationship Type="http://schemas.openxmlformats.org/officeDocument/2006/relationships/footer" Target="/word/footer3.xml" Id="Raf8c72dfde5146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97888dac8a4d5d" /></Relationships>
</file>