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eb5a493be43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1b2110149948f9"/>
      <w:footerReference w:type="even" r:id="R08aec51ff3a14b51"/>
      <w:footerReference w:type="first" r:id="R0a42cfd965ac4a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f16752aa234e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DFZ-2016-31-X-NE-EI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7aa7894ad64ce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eeed7cb7f9421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da75ad67bc4b88" /><Relationship Type="http://schemas.openxmlformats.org/officeDocument/2006/relationships/numbering" Target="/word/numbering.xml" Id="R0ec247fb0c1645be" /><Relationship Type="http://schemas.openxmlformats.org/officeDocument/2006/relationships/settings" Target="/word/settings.xml" Id="R3e9a67ae19974217" /><Relationship Type="http://schemas.openxmlformats.org/officeDocument/2006/relationships/image" Target="/word/media/3020a980-5cb4-43ce-a359-c86bc4a53b97.png" Id="R7bf16752aa234eb6" /><Relationship Type="http://schemas.openxmlformats.org/officeDocument/2006/relationships/image" Target="/word/media/037a6297-0ee0-4a18-a184-6731d57823e1.png" Id="R517aa7894ad64ce7" /><Relationship Type="http://schemas.openxmlformats.org/officeDocument/2006/relationships/footer" Target="/word/footer1.xml" Id="Rf51b2110149948f9" /><Relationship Type="http://schemas.openxmlformats.org/officeDocument/2006/relationships/footer" Target="/word/footer2.xml" Id="R08aec51ff3a14b51" /><Relationship Type="http://schemas.openxmlformats.org/officeDocument/2006/relationships/footer" Target="/word/footer3.xml" Id="R0a42cfd965ac4a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eeed7cb7f9421f" /></Relationships>
</file>