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9a1b2443ee4ff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dcd4ea606fb4e8e"/>
      <w:footerReference w:type="even" r:id="R556565bd8382431e"/>
      <w:footerReference w:type="first" r:id="Refc1a11a60e84e6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ec71548ded431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DFZ-2016-2159-X-NE-EI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060e43e1e34f7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06-2015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9223a20a39043b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ae5cb7e83fc4107" /><Relationship Type="http://schemas.openxmlformats.org/officeDocument/2006/relationships/numbering" Target="/word/numbering.xml" Id="R404e0522358141df" /><Relationship Type="http://schemas.openxmlformats.org/officeDocument/2006/relationships/settings" Target="/word/settings.xml" Id="R1bb21ba7b9e84872" /><Relationship Type="http://schemas.openxmlformats.org/officeDocument/2006/relationships/image" Target="/word/media/a15f27de-1cbd-447d-8485-63258ff19914.png" Id="Ra1ec71548ded4313" /><Relationship Type="http://schemas.openxmlformats.org/officeDocument/2006/relationships/image" Target="/word/media/793a00eb-e87a-4553-8f33-c9c733dc0528.png" Id="R69060e43e1e34f7c" /><Relationship Type="http://schemas.openxmlformats.org/officeDocument/2006/relationships/footer" Target="/word/footer1.xml" Id="R8dcd4ea606fb4e8e" /><Relationship Type="http://schemas.openxmlformats.org/officeDocument/2006/relationships/footer" Target="/word/footer2.xml" Id="R556565bd8382431e" /><Relationship Type="http://schemas.openxmlformats.org/officeDocument/2006/relationships/footer" Target="/word/footer3.xml" Id="Refc1a11a60e84e6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9223a20a39043bc" /></Relationships>
</file>