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ee61c5aeb640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3c2179973f4900"/>
      <w:footerReference w:type="even" r:id="R4de9358bab684126"/>
      <w:footerReference w:type="first" r:id="R1e253d3173a343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9424d4bc474b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DFZ-2016-1528-X-NE-EI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2326753b424ef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e77ea8ee7246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69d1192f664c5f" /><Relationship Type="http://schemas.openxmlformats.org/officeDocument/2006/relationships/numbering" Target="/word/numbering.xml" Id="Re464fdec424e4559" /><Relationship Type="http://schemas.openxmlformats.org/officeDocument/2006/relationships/settings" Target="/word/settings.xml" Id="Rb32f366a1da04c94" /><Relationship Type="http://schemas.openxmlformats.org/officeDocument/2006/relationships/image" Target="/word/media/b4847fd7-2e17-4466-9af3-fc39dd1bb199.png" Id="R969424d4bc474b92" /><Relationship Type="http://schemas.openxmlformats.org/officeDocument/2006/relationships/image" Target="/word/media/2de9ae1c-1d36-456f-83a3-dc2fc6f71dfc.png" Id="Rfe2326753b424ef9" /><Relationship Type="http://schemas.openxmlformats.org/officeDocument/2006/relationships/footer" Target="/word/footer1.xml" Id="R8c3c2179973f4900" /><Relationship Type="http://schemas.openxmlformats.org/officeDocument/2006/relationships/footer" Target="/word/footer2.xml" Id="R4de9358bab684126" /><Relationship Type="http://schemas.openxmlformats.org/officeDocument/2006/relationships/footer" Target="/word/footer3.xml" Id="R1e253d3173a343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e77ea8ee724625" /></Relationships>
</file>