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07efbddf23417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6b457601d8c4df8"/>
      <w:footerReference w:type="even" r:id="R8618d19a49e144c3"/>
      <w:footerReference w:type="first" r:id="R9dc78057645249b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b405263b57424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DFZ-2015-8484-VIII-NE-EI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8cd43ffa12540c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c06f4b2ed6f444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4f9c9eb20944ce" /><Relationship Type="http://schemas.openxmlformats.org/officeDocument/2006/relationships/numbering" Target="/word/numbering.xml" Id="R404354f6153545c7" /><Relationship Type="http://schemas.openxmlformats.org/officeDocument/2006/relationships/settings" Target="/word/settings.xml" Id="Re04bae9f710c4cb9" /><Relationship Type="http://schemas.openxmlformats.org/officeDocument/2006/relationships/image" Target="/word/media/9a722483-a2bb-449d-b24f-9021b96a2691.png" Id="R43b405263b574240" /><Relationship Type="http://schemas.openxmlformats.org/officeDocument/2006/relationships/image" Target="/word/media/4b19e15d-f16c-4faa-83a1-5eecb0cca35f.png" Id="Re8cd43ffa12540c8" /><Relationship Type="http://schemas.openxmlformats.org/officeDocument/2006/relationships/footer" Target="/word/footer1.xml" Id="R06b457601d8c4df8" /><Relationship Type="http://schemas.openxmlformats.org/officeDocument/2006/relationships/footer" Target="/word/footer2.xml" Id="R8618d19a49e144c3" /><Relationship Type="http://schemas.openxmlformats.org/officeDocument/2006/relationships/footer" Target="/word/footer3.xml" Id="R9dc78057645249b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c06f4b2ed6f444e" /></Relationships>
</file>