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356150d8db45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fdd4e3f5884bae"/>
      <w:footerReference w:type="even" r:id="R4d6bba3afd5b488c"/>
      <w:footerReference w:type="first" r:id="R0dbad406acb14b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e97f32877d4d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DFZ-2016-322-VI-NE-EI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03ca5cd542454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N°163 de fecha 20-04-2007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bef626234842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ba03c6636646b5" /><Relationship Type="http://schemas.openxmlformats.org/officeDocument/2006/relationships/numbering" Target="/word/numbering.xml" Id="Re5a07a4662c84655" /><Relationship Type="http://schemas.openxmlformats.org/officeDocument/2006/relationships/settings" Target="/word/settings.xml" Id="R291ca39ea0cd4b44" /><Relationship Type="http://schemas.openxmlformats.org/officeDocument/2006/relationships/image" Target="/word/media/361c6f8e-420c-482f-9d30-05e0140d198d.png" Id="R54e97f32877d4da0" /><Relationship Type="http://schemas.openxmlformats.org/officeDocument/2006/relationships/image" Target="/word/media/2e109ec3-70d5-4e5b-92a6-4b5cabf53fe7.png" Id="R7a03ca5cd5424549" /><Relationship Type="http://schemas.openxmlformats.org/officeDocument/2006/relationships/footer" Target="/word/footer1.xml" Id="R01fdd4e3f5884bae" /><Relationship Type="http://schemas.openxmlformats.org/officeDocument/2006/relationships/footer" Target="/word/footer2.xml" Id="R4d6bba3afd5b488c" /><Relationship Type="http://schemas.openxmlformats.org/officeDocument/2006/relationships/footer" Target="/word/footer3.xml" Id="R0dbad406acb14b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bef62623484230" /></Relationships>
</file>