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3ff75ce92244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a1889e449f46e1"/>
      <w:footerReference w:type="even" r:id="R3cb321281ff84142"/>
      <w:footerReference w:type="first" r:id="R9ee41b84f3ae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842a23a914f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DFZ-2016-2531-XI-NE-EI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7fbf9ec0c48a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48472c28ed4a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725bc3192e44a9" /><Relationship Type="http://schemas.openxmlformats.org/officeDocument/2006/relationships/numbering" Target="/word/numbering.xml" Id="R1a5d7da447894550" /><Relationship Type="http://schemas.openxmlformats.org/officeDocument/2006/relationships/settings" Target="/word/settings.xml" Id="Re01cd680026f465d" /><Relationship Type="http://schemas.openxmlformats.org/officeDocument/2006/relationships/image" Target="/word/media/7199872c-e94a-47df-9f91-8ae95cc9ed18.png" Id="Rdac842a23a914f78" /><Relationship Type="http://schemas.openxmlformats.org/officeDocument/2006/relationships/image" Target="/word/media/6fbcce63-8060-4c13-b8f9-4fb42ad85e7d.png" Id="Rac27fbf9ec0c48a9" /><Relationship Type="http://schemas.openxmlformats.org/officeDocument/2006/relationships/footer" Target="/word/footer1.xml" Id="Rc0a1889e449f46e1" /><Relationship Type="http://schemas.openxmlformats.org/officeDocument/2006/relationships/footer" Target="/word/footer2.xml" Id="R3cb321281ff84142" /><Relationship Type="http://schemas.openxmlformats.org/officeDocument/2006/relationships/footer" Target="/word/footer3.xml" Id="R9ee41b84f3ae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48472c28ed4ae7" /></Relationships>
</file>