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7a93ce67e40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cb4eeb909f4e2a"/>
      <w:footerReference w:type="even" r:id="R0ba426c5403f4946"/>
      <w:footerReference w:type="first" r:id="Rd8571e9f988044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d4afc9dc3749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DFZ-2016-2409-X-NE-EI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21127883b1468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673e12f39d48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f9b0be18ab4835" /><Relationship Type="http://schemas.openxmlformats.org/officeDocument/2006/relationships/numbering" Target="/word/numbering.xml" Id="Rc2471c644bdd44cf" /><Relationship Type="http://schemas.openxmlformats.org/officeDocument/2006/relationships/settings" Target="/word/settings.xml" Id="R5d903db0e9074ffe" /><Relationship Type="http://schemas.openxmlformats.org/officeDocument/2006/relationships/image" Target="/word/media/69944e6a-ed5e-4627-b62e-b87ad09b6e58.png" Id="R64d4afc9dc3749a3" /><Relationship Type="http://schemas.openxmlformats.org/officeDocument/2006/relationships/image" Target="/word/media/ab081176-adfc-40cb-bedc-204440c842f5.png" Id="R0321127883b14684" /><Relationship Type="http://schemas.openxmlformats.org/officeDocument/2006/relationships/footer" Target="/word/footer1.xml" Id="Rcacb4eeb909f4e2a" /><Relationship Type="http://schemas.openxmlformats.org/officeDocument/2006/relationships/footer" Target="/word/footer2.xml" Id="R0ba426c5403f4946" /><Relationship Type="http://schemas.openxmlformats.org/officeDocument/2006/relationships/footer" Target="/word/footer3.xml" Id="Rd8571e9f988044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673e12f39d4843" /></Relationships>
</file>