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8eb754d9764e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57efbdd773404d"/>
      <w:footerReference w:type="even" r:id="R0691d840c3b34193"/>
      <w:footerReference w:type="first" r:id="Re391c7d0797541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ac80e66b3543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DFZ-2016-382-XIII-NE-EI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1dc4e9b8448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d08b0f1b6d41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58a1df4cf40d6" /><Relationship Type="http://schemas.openxmlformats.org/officeDocument/2006/relationships/numbering" Target="/word/numbering.xml" Id="R71e33fe2dec943ef" /><Relationship Type="http://schemas.openxmlformats.org/officeDocument/2006/relationships/settings" Target="/word/settings.xml" Id="R9541acd8d0f4460b" /><Relationship Type="http://schemas.openxmlformats.org/officeDocument/2006/relationships/image" Target="/word/media/5defeaba-6922-4a1c-9501-e4c61f29c7f8.png" Id="R96ac80e66b354343" /><Relationship Type="http://schemas.openxmlformats.org/officeDocument/2006/relationships/image" Target="/word/media/78130a89-bc92-42d2-a9ee-b7004abbe4b1.png" Id="Rd461dc4e9b8448dd" /><Relationship Type="http://schemas.openxmlformats.org/officeDocument/2006/relationships/footer" Target="/word/footer1.xml" Id="R5b57efbdd773404d" /><Relationship Type="http://schemas.openxmlformats.org/officeDocument/2006/relationships/footer" Target="/word/footer2.xml" Id="R0691d840c3b34193" /><Relationship Type="http://schemas.openxmlformats.org/officeDocument/2006/relationships/footer" Target="/word/footer3.xml" Id="Re391c7d0797541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d08b0f1b6d418f" /></Relationships>
</file>