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eb79830a644f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a916eec3943d1"/>
      <w:footerReference w:type="even" r:id="R63f36b1c502548d5"/>
      <w:footerReference w:type="first" r:id="R947e3659a5e740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1ad4bf1f45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DFZ-2016-1935-XIII-NE-EI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807a6542f142a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f9327d2d0744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6e575e11a49eb" /><Relationship Type="http://schemas.openxmlformats.org/officeDocument/2006/relationships/numbering" Target="/word/numbering.xml" Id="R64b80957339f4260" /><Relationship Type="http://schemas.openxmlformats.org/officeDocument/2006/relationships/settings" Target="/word/settings.xml" Id="Rec20353c9e924bb9" /><Relationship Type="http://schemas.openxmlformats.org/officeDocument/2006/relationships/image" Target="/word/media/ef2c570f-cd5d-4ac6-a9be-4560d3adb604.png" Id="R021ad4bf1f4543ef" /><Relationship Type="http://schemas.openxmlformats.org/officeDocument/2006/relationships/image" Target="/word/media/1495343e-5953-493e-9ac9-4c1df29a24b9.png" Id="R77807a6542f142af" /><Relationship Type="http://schemas.openxmlformats.org/officeDocument/2006/relationships/footer" Target="/word/footer1.xml" Id="R21ea916eec3943d1" /><Relationship Type="http://schemas.openxmlformats.org/officeDocument/2006/relationships/footer" Target="/word/footer2.xml" Id="R63f36b1c502548d5" /><Relationship Type="http://schemas.openxmlformats.org/officeDocument/2006/relationships/footer" Target="/word/footer3.xml" Id="R947e3659a5e740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f9327d2d0744f1" /></Relationships>
</file>