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fae9019ea44b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ff92c49b8143ef"/>
      <w:footerReference w:type="even" r:id="Rf4f2a50d5bcd432a"/>
      <w:footerReference w:type="first" r:id="Rfafcc0b2991e44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d1288566614d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DFZ-2016-119-X-NE-EI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0ba9272d24407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4dec166d9741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0def43432442bd" /><Relationship Type="http://schemas.openxmlformats.org/officeDocument/2006/relationships/numbering" Target="/word/numbering.xml" Id="R3650ffca38cc4e51" /><Relationship Type="http://schemas.openxmlformats.org/officeDocument/2006/relationships/settings" Target="/word/settings.xml" Id="Re12b2c0824a345ae" /><Relationship Type="http://schemas.openxmlformats.org/officeDocument/2006/relationships/image" Target="/word/media/b831a566-59fb-4429-89d4-1696fe241d72.png" Id="R46d1288566614da4" /><Relationship Type="http://schemas.openxmlformats.org/officeDocument/2006/relationships/image" Target="/word/media/dfa19d2f-ae76-41f1-b8a1-a10ba5fbc119.png" Id="R5e0ba9272d24407f" /><Relationship Type="http://schemas.openxmlformats.org/officeDocument/2006/relationships/footer" Target="/word/footer1.xml" Id="Rb0ff92c49b8143ef" /><Relationship Type="http://schemas.openxmlformats.org/officeDocument/2006/relationships/footer" Target="/word/footer2.xml" Id="Rf4f2a50d5bcd432a" /><Relationship Type="http://schemas.openxmlformats.org/officeDocument/2006/relationships/footer" Target="/word/footer3.xml" Id="Rfafcc0b2991e44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4dec166d97419e" /></Relationships>
</file>