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15d091cc0ae48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8c5f3e491514bfd"/>
      <w:footerReference w:type="even" r:id="R7ad596e337f74908"/>
      <w:footerReference w:type="first" r:id="R110a631b444d467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5cf333b0205406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DFZ-2016-1954-X-NE-EI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aa4d9f862f04f3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NOVIEMBRE del año 2015.</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NOVIEMBRE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da29d9e59a341a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f878d0b06934420" /><Relationship Type="http://schemas.openxmlformats.org/officeDocument/2006/relationships/numbering" Target="/word/numbering.xml" Id="Re768b051e24d4657" /><Relationship Type="http://schemas.openxmlformats.org/officeDocument/2006/relationships/settings" Target="/word/settings.xml" Id="R0101c96ab9734faf" /><Relationship Type="http://schemas.openxmlformats.org/officeDocument/2006/relationships/image" Target="/word/media/ada2e4e7-fad4-45ac-9ec6-3927deb0c872.png" Id="R75cf333b02054062" /><Relationship Type="http://schemas.openxmlformats.org/officeDocument/2006/relationships/image" Target="/word/media/476ce535-c3f7-4baf-bb5b-89ef4a235af5.png" Id="R0aa4d9f862f04f33" /><Relationship Type="http://schemas.openxmlformats.org/officeDocument/2006/relationships/footer" Target="/word/footer1.xml" Id="R58c5f3e491514bfd" /><Relationship Type="http://schemas.openxmlformats.org/officeDocument/2006/relationships/footer" Target="/word/footer2.xml" Id="R7ad596e337f74908" /><Relationship Type="http://schemas.openxmlformats.org/officeDocument/2006/relationships/footer" Target="/word/footer3.xml" Id="R110a631b444d467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da29d9e59a341af" /></Relationships>
</file>