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75a5ab3aa54a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25bcbc02ab424e"/>
      <w:footerReference w:type="even" r:id="Rb81a548509bb496b"/>
      <w:footerReference w:type="first" r:id="Rfee453d660634e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839c5923c541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DFZ-2016-2123-VII-NE-EI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f25caf6915477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76ffa59ecb44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fe59a54c584836" /><Relationship Type="http://schemas.openxmlformats.org/officeDocument/2006/relationships/numbering" Target="/word/numbering.xml" Id="R3150310700424d70" /><Relationship Type="http://schemas.openxmlformats.org/officeDocument/2006/relationships/settings" Target="/word/settings.xml" Id="R7ab9fbb74ab64c01" /><Relationship Type="http://schemas.openxmlformats.org/officeDocument/2006/relationships/image" Target="/word/media/5c50d516-b7b8-470f-81cd-69a9f361aad2.png" Id="R39839c5923c54154" /><Relationship Type="http://schemas.openxmlformats.org/officeDocument/2006/relationships/image" Target="/word/media/8d962bdc-627d-4970-9491-15663e583a76.png" Id="R40f25caf6915477a" /><Relationship Type="http://schemas.openxmlformats.org/officeDocument/2006/relationships/footer" Target="/word/footer1.xml" Id="Re725bcbc02ab424e" /><Relationship Type="http://schemas.openxmlformats.org/officeDocument/2006/relationships/footer" Target="/word/footer2.xml" Id="Rb81a548509bb496b" /><Relationship Type="http://schemas.openxmlformats.org/officeDocument/2006/relationships/footer" Target="/word/footer3.xml" Id="Rfee453d660634e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76ffa59ecb440a" /></Relationships>
</file>