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4e4a346b745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42b5d4d77e45fb"/>
      <w:footerReference w:type="even" r:id="R229af0737cf94ba2"/>
      <w:footerReference w:type="first" r:id="Rc9b4d81fa44249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c382bb09d349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DFZ-2016-1317-IX-NE-EI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79939b227341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2c1b618c4449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1bd96931af454e" /><Relationship Type="http://schemas.openxmlformats.org/officeDocument/2006/relationships/numbering" Target="/word/numbering.xml" Id="Rba78f4f08cf64c78" /><Relationship Type="http://schemas.openxmlformats.org/officeDocument/2006/relationships/settings" Target="/word/settings.xml" Id="R66533a4ac18c432e" /><Relationship Type="http://schemas.openxmlformats.org/officeDocument/2006/relationships/image" Target="/word/media/a44dd332-559d-469b-a263-64853af3a43a.png" Id="R5ec382bb09d34997" /><Relationship Type="http://schemas.openxmlformats.org/officeDocument/2006/relationships/image" Target="/word/media/f11da4d3-62e6-4a36-9ba2-e44b8f905d71.png" Id="R6879939b22734196" /><Relationship Type="http://schemas.openxmlformats.org/officeDocument/2006/relationships/footer" Target="/word/footer1.xml" Id="R3342b5d4d77e45fb" /><Relationship Type="http://schemas.openxmlformats.org/officeDocument/2006/relationships/footer" Target="/word/footer2.xml" Id="R229af0737cf94ba2" /><Relationship Type="http://schemas.openxmlformats.org/officeDocument/2006/relationships/footer" Target="/word/footer3.xml" Id="Rc9b4d81fa44249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2c1b618c444984" /></Relationships>
</file>