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0293ae87247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d9fd4bd98e4a71"/>
      <w:footerReference w:type="even" r:id="Read8ba608b704077"/>
      <w:footerReference w:type="first" r:id="R8c35b91c011641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cad0f773c2424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DFZ-2015-8725-VIII-NE-EI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2a391c4f1c4c8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e0df3884ce49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1cf1fb16fe4f1e" /><Relationship Type="http://schemas.openxmlformats.org/officeDocument/2006/relationships/numbering" Target="/word/numbering.xml" Id="R7ca5f65cc1d54b68" /><Relationship Type="http://schemas.openxmlformats.org/officeDocument/2006/relationships/settings" Target="/word/settings.xml" Id="Rc096622c315a4cc3" /><Relationship Type="http://schemas.openxmlformats.org/officeDocument/2006/relationships/image" Target="/word/media/5ea24b53-8887-40cf-8563-0e1834688b6f.png" Id="R23cad0f773c2424f" /><Relationship Type="http://schemas.openxmlformats.org/officeDocument/2006/relationships/image" Target="/word/media/9929e879-1f43-4590-bb96-3a7438b454f8.png" Id="R002a391c4f1c4c81" /><Relationship Type="http://schemas.openxmlformats.org/officeDocument/2006/relationships/footer" Target="/word/footer1.xml" Id="R2dd9fd4bd98e4a71" /><Relationship Type="http://schemas.openxmlformats.org/officeDocument/2006/relationships/footer" Target="/word/footer2.xml" Id="Read8ba608b704077" /><Relationship Type="http://schemas.openxmlformats.org/officeDocument/2006/relationships/footer" Target="/word/footer3.xml" Id="R8c35b91c011641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e0df3884ce49e4" /></Relationships>
</file>