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e439969a1540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3c336d5fb04f58"/>
      <w:footerReference w:type="even" r:id="Ra71f3dab957e42d5"/>
      <w:footerReference w:type="first" r:id="Rc3b07f233c3746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d8a9cec0224f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DFZ-2016-1511-VIII-NE-EI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84278f85ee41f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41222542b547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3d3b9a04f84151" /><Relationship Type="http://schemas.openxmlformats.org/officeDocument/2006/relationships/numbering" Target="/word/numbering.xml" Id="R2ed6cb1fc9414d5e" /><Relationship Type="http://schemas.openxmlformats.org/officeDocument/2006/relationships/settings" Target="/word/settings.xml" Id="R1ece71ce2f114c29" /><Relationship Type="http://schemas.openxmlformats.org/officeDocument/2006/relationships/image" Target="/word/media/b208247b-d8e8-41d2-a5b0-387c5179e51e.png" Id="Re9d8a9cec0224fde" /><Relationship Type="http://schemas.openxmlformats.org/officeDocument/2006/relationships/image" Target="/word/media/0719fcda-1edc-4d6f-8b91-727933ca312f.png" Id="R1884278f85ee41f2" /><Relationship Type="http://schemas.openxmlformats.org/officeDocument/2006/relationships/footer" Target="/word/footer1.xml" Id="Ra63c336d5fb04f58" /><Relationship Type="http://schemas.openxmlformats.org/officeDocument/2006/relationships/footer" Target="/word/footer2.xml" Id="Ra71f3dab957e42d5" /><Relationship Type="http://schemas.openxmlformats.org/officeDocument/2006/relationships/footer" Target="/word/footer3.xml" Id="Rc3b07f233c3746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41222542b54783" /></Relationships>
</file>