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2156f4b7d48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3d7a61547646e3"/>
      <w:footerReference w:type="even" r:id="R66caf6957b4346bf"/>
      <w:footerReference w:type="first" r:id="Rffa6abb215e943f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e8560e427a4a8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DFZ-2015-9102-VII-NE-EI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3d1ad4bb1874e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JUNIO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b496a0b50441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186125dceb41f0" /><Relationship Type="http://schemas.openxmlformats.org/officeDocument/2006/relationships/numbering" Target="/word/numbering.xml" Id="Rc173969e9beb48fa" /><Relationship Type="http://schemas.openxmlformats.org/officeDocument/2006/relationships/settings" Target="/word/settings.xml" Id="R5b08a84d6f0343bc" /><Relationship Type="http://schemas.openxmlformats.org/officeDocument/2006/relationships/image" Target="/word/media/7e8c3abc-a361-4853-a754-b1140cb5bc61.png" Id="R7be8560e427a4a82" /><Relationship Type="http://schemas.openxmlformats.org/officeDocument/2006/relationships/image" Target="/word/media/04bba429-5654-475b-a9d9-083ad1b04cf8.png" Id="R13d1ad4bb1874ed4" /><Relationship Type="http://schemas.openxmlformats.org/officeDocument/2006/relationships/footer" Target="/word/footer1.xml" Id="R323d7a61547646e3" /><Relationship Type="http://schemas.openxmlformats.org/officeDocument/2006/relationships/footer" Target="/word/footer2.xml" Id="R66caf6957b4346bf" /><Relationship Type="http://schemas.openxmlformats.org/officeDocument/2006/relationships/footer" Target="/word/footer3.xml" Id="Rffa6abb215e943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b496a0b5044183" /></Relationships>
</file>