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8d96eee2740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7072a662974b9d"/>
      <w:footerReference w:type="even" r:id="R63a06aa7c82b4956"/>
      <w:footerReference w:type="first" r:id="R3705924605764f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7adb57791d44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DFZ-2016-299-X-NE-EI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67e24de58846a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f93e1907cb46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dee072f3c44980" /><Relationship Type="http://schemas.openxmlformats.org/officeDocument/2006/relationships/numbering" Target="/word/numbering.xml" Id="R13c8a405ff6d4ac8" /><Relationship Type="http://schemas.openxmlformats.org/officeDocument/2006/relationships/settings" Target="/word/settings.xml" Id="Rde9cce3c73284ff7" /><Relationship Type="http://schemas.openxmlformats.org/officeDocument/2006/relationships/image" Target="/word/media/f1bee245-977b-4de8-91a2-59f50a77d524.png" Id="Rc07adb57791d4439" /><Relationship Type="http://schemas.openxmlformats.org/officeDocument/2006/relationships/image" Target="/word/media/ca51976c-c289-46e5-8ea8-fdad50be72ff.png" Id="R4567e24de58846ac" /><Relationship Type="http://schemas.openxmlformats.org/officeDocument/2006/relationships/footer" Target="/word/footer1.xml" Id="Rb07072a662974b9d" /><Relationship Type="http://schemas.openxmlformats.org/officeDocument/2006/relationships/footer" Target="/word/footer2.xml" Id="R63a06aa7c82b4956" /><Relationship Type="http://schemas.openxmlformats.org/officeDocument/2006/relationships/footer" Target="/word/footer3.xml" Id="R3705924605764f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f93e1907cb466d" /></Relationships>
</file>