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8021497dcf436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a4f52fb6420f4666"/>
      <w:footerReference w:type="even" r:id="Re437fd70e1d143da"/>
      <w:footerReference w:type="first" r:id="R59d8c8b6ddef410e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cbeede728374d01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PISCICULTURA LLAIMA/CHERQUEN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DFZ-2016-1573-IX-NE-EI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cfa8fe57976649b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“PISCICULTURA LLAIMA/CHERQUEN”, en el marco de la norma de emisión DS.90/00 para el reporte del período correspondiente a OCTUBRE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ACUICOLA, INMOBILIARIA E INVERSIONES ARAUCANIA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76382240-0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PISCICULTURA LLAIMA/CHERQUEN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SANTA MARIA DE LLAIMA, KM 23 DEL CAMINO CUNCO-MELIPEUCO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CAUTÍN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MELIPEUCO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OCTUBRE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367 de fecha 05-05-2015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LLAIMA (IX REG.)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367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05-05-2015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8d7e58254e424989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4ce4b1d3b894751" /><Relationship Type="http://schemas.openxmlformats.org/officeDocument/2006/relationships/numbering" Target="/word/numbering.xml" Id="Rb6750059d0434d5c" /><Relationship Type="http://schemas.openxmlformats.org/officeDocument/2006/relationships/settings" Target="/word/settings.xml" Id="R7edfd719789d478c" /><Relationship Type="http://schemas.openxmlformats.org/officeDocument/2006/relationships/image" Target="/word/media/97df461a-c989-4074-b486-a552a628ecb6.png" Id="R6cbeede728374d01" /><Relationship Type="http://schemas.openxmlformats.org/officeDocument/2006/relationships/image" Target="/word/media/680cece8-c13a-491a-a79e-7503d0c5a1ec.png" Id="Rcfa8fe57976649bd" /><Relationship Type="http://schemas.openxmlformats.org/officeDocument/2006/relationships/footer" Target="/word/footer1.xml" Id="Ra4f52fb6420f4666" /><Relationship Type="http://schemas.openxmlformats.org/officeDocument/2006/relationships/footer" Target="/word/footer2.xml" Id="Re437fd70e1d143da" /><Relationship Type="http://schemas.openxmlformats.org/officeDocument/2006/relationships/footer" Target="/word/footer3.xml" Id="R59d8c8b6ddef410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8d7e58254e424989" /></Relationships>
</file>