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1b3d8b399a49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bed7e1e24642f5"/>
      <w:footerReference w:type="even" r:id="Rad5ca3d708e54005"/>
      <w:footerReference w:type="first" r:id="R5f85000075f949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580b15d21a46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DFZ-2015-8679-VI-NE-EI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94dd6c1c6d449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f12c3e8eb043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375d45b3254c43" /><Relationship Type="http://schemas.openxmlformats.org/officeDocument/2006/relationships/numbering" Target="/word/numbering.xml" Id="R9c1e076de9074b93" /><Relationship Type="http://schemas.openxmlformats.org/officeDocument/2006/relationships/settings" Target="/word/settings.xml" Id="R121fce814b6e41eb" /><Relationship Type="http://schemas.openxmlformats.org/officeDocument/2006/relationships/image" Target="/word/media/1b6e29d8-08dd-4f21-8db7-2378b747c75b.png" Id="R35580b15d21a46e4" /><Relationship Type="http://schemas.openxmlformats.org/officeDocument/2006/relationships/image" Target="/word/media/eed59bbc-f3b4-451d-b3ca-7547f3274cd6.png" Id="Rf194dd6c1c6d449d" /><Relationship Type="http://schemas.openxmlformats.org/officeDocument/2006/relationships/footer" Target="/word/footer1.xml" Id="R60bed7e1e24642f5" /><Relationship Type="http://schemas.openxmlformats.org/officeDocument/2006/relationships/footer" Target="/word/footer2.xml" Id="Rad5ca3d708e54005" /><Relationship Type="http://schemas.openxmlformats.org/officeDocument/2006/relationships/footer" Target="/word/footer3.xml" Id="R5f85000075f949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f12c3e8eb04383" /></Relationships>
</file>