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c219a432074c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ee45a4d1d84d8f"/>
      <w:footerReference w:type="even" r:id="R9d84329494264814"/>
      <w:footerReference w:type="first" r:id="R9d6e18c13ea94d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916e99dafd47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DFZ-2016-1499-X-NE-EI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34b64fc22f4d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c049d19012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4b610f42e94f0c" /><Relationship Type="http://schemas.openxmlformats.org/officeDocument/2006/relationships/numbering" Target="/word/numbering.xml" Id="R35d59856383a4049" /><Relationship Type="http://schemas.openxmlformats.org/officeDocument/2006/relationships/settings" Target="/word/settings.xml" Id="Ra48688be5ece4c97" /><Relationship Type="http://schemas.openxmlformats.org/officeDocument/2006/relationships/image" Target="/word/media/a223c3f5-b8cf-4f2e-a95f-1d0632c3a71f.png" Id="Rdf916e99dafd475b" /><Relationship Type="http://schemas.openxmlformats.org/officeDocument/2006/relationships/image" Target="/word/media/dacbbea3-7042-4d2a-909e-9dd8e7466ebf.png" Id="R4c34b64fc22f4da3" /><Relationship Type="http://schemas.openxmlformats.org/officeDocument/2006/relationships/footer" Target="/word/footer1.xml" Id="Rb9ee45a4d1d84d8f" /><Relationship Type="http://schemas.openxmlformats.org/officeDocument/2006/relationships/footer" Target="/word/footer2.xml" Id="R9d84329494264814" /><Relationship Type="http://schemas.openxmlformats.org/officeDocument/2006/relationships/footer" Target="/word/footer3.xml" Id="R9d6e18c13ea94d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c049d190124c5c" /></Relationships>
</file>