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c4f7a3230643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7bcdaf80d5439b"/>
      <w:footerReference w:type="even" r:id="Rf04a9e58f04b4363"/>
      <w:footerReference w:type="first" r:id="R9fc11f8e7d7f4b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5194e4387242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DFZ-2016-1512-VI-NE-EI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9fbf04cde642c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2 (ESTERO LA CADENA)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los siguientes puntos de descargas:</w:t>
            </w:r>
            <w:r>
              <w:br/>
            </w:r>
            <w:r>
              <w:t>PUNTO 2 (ESTERO LA CADENA)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58a220331b4b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297420ed843e5" /><Relationship Type="http://schemas.openxmlformats.org/officeDocument/2006/relationships/numbering" Target="/word/numbering.xml" Id="R2b18dc861b0b467b" /><Relationship Type="http://schemas.openxmlformats.org/officeDocument/2006/relationships/settings" Target="/word/settings.xml" Id="R2fa091b97c664dee" /><Relationship Type="http://schemas.openxmlformats.org/officeDocument/2006/relationships/image" Target="/word/media/1b07a26d-c583-47e2-aa61-2aaf469a7ca1.png" Id="Rf05194e4387242a4" /><Relationship Type="http://schemas.openxmlformats.org/officeDocument/2006/relationships/image" Target="/word/media/0ba74054-d7f6-4efd-b7a7-a51baf181088.png" Id="R659fbf04cde642c7" /><Relationship Type="http://schemas.openxmlformats.org/officeDocument/2006/relationships/footer" Target="/word/footer1.xml" Id="R647bcdaf80d5439b" /><Relationship Type="http://schemas.openxmlformats.org/officeDocument/2006/relationships/footer" Target="/word/footer2.xml" Id="Rf04a9e58f04b4363" /><Relationship Type="http://schemas.openxmlformats.org/officeDocument/2006/relationships/footer" Target="/word/footer3.xml" Id="R9fc11f8e7d7f4b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58a220331b4b30" /></Relationships>
</file>