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9efdf1408a46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d935bd675446d9"/>
      <w:footerReference w:type="even" r:id="Rfd22215bc09f491d"/>
      <w:footerReference w:type="first" r:id="R1ec772fa9e0a4d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420a29ad1449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DFZ-2015-8428-X-NE-EI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248c42785341c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0f388edc044b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80397ac4214611" /><Relationship Type="http://schemas.openxmlformats.org/officeDocument/2006/relationships/numbering" Target="/word/numbering.xml" Id="Rb7e3dbd8fdd54165" /><Relationship Type="http://schemas.openxmlformats.org/officeDocument/2006/relationships/settings" Target="/word/settings.xml" Id="Rf883a9eb25b148e0" /><Relationship Type="http://schemas.openxmlformats.org/officeDocument/2006/relationships/image" Target="/word/media/3cf83f76-d854-403c-b8d5-d3fee22132b1.png" Id="Rba420a29ad144905" /><Relationship Type="http://schemas.openxmlformats.org/officeDocument/2006/relationships/image" Target="/word/media/e99d6a6a-7b2a-4e32-8d33-04a2ea6ec2fd.png" Id="R92248c42785341c0" /><Relationship Type="http://schemas.openxmlformats.org/officeDocument/2006/relationships/footer" Target="/word/footer1.xml" Id="R18d935bd675446d9" /><Relationship Type="http://schemas.openxmlformats.org/officeDocument/2006/relationships/footer" Target="/word/footer2.xml" Id="Rfd22215bc09f491d" /><Relationship Type="http://schemas.openxmlformats.org/officeDocument/2006/relationships/footer" Target="/word/footer3.xml" Id="R1ec772fa9e0a4d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0f388edc044ba1" /></Relationships>
</file>