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46ce4161c34a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662bd85534ac4"/>
      <w:footerReference w:type="even" r:id="R0f88186b1dd54a0f"/>
      <w:footerReference w:type="first" r:id="R1c8e29ffeec44d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4999a35644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DFZ-2016-1684-X-NE-EI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b61d60d2b41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82e0c7426f49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0eb15eb3be4f01" /><Relationship Type="http://schemas.openxmlformats.org/officeDocument/2006/relationships/numbering" Target="/word/numbering.xml" Id="Rc8dce6c06cb84e89" /><Relationship Type="http://schemas.openxmlformats.org/officeDocument/2006/relationships/settings" Target="/word/settings.xml" Id="R5fa35112214e46c5" /><Relationship Type="http://schemas.openxmlformats.org/officeDocument/2006/relationships/image" Target="/word/media/1cbfc3cc-26db-43b9-a9d5-0ded6b3c7058.png" Id="R904999a356444b9c" /><Relationship Type="http://schemas.openxmlformats.org/officeDocument/2006/relationships/image" Target="/word/media/53cfddde-501b-4eee-bfbf-2b406660f1de.png" Id="R92ab61d60d2b41ef" /><Relationship Type="http://schemas.openxmlformats.org/officeDocument/2006/relationships/footer" Target="/word/footer1.xml" Id="R444662bd85534ac4" /><Relationship Type="http://schemas.openxmlformats.org/officeDocument/2006/relationships/footer" Target="/word/footer2.xml" Id="R0f88186b1dd54a0f" /><Relationship Type="http://schemas.openxmlformats.org/officeDocument/2006/relationships/footer" Target="/word/footer3.xml" Id="R1c8e29ffeec44d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82e0c7426f49d3" /></Relationships>
</file>