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404f83fd6249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4a12ac130445da"/>
      <w:footerReference w:type="even" r:id="Rbe45354d69454590"/>
      <w:footerReference w:type="first" r:id="Ra944f7b4b85c4d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1cf26f438841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DFZ-2016-2906-X-NE-EI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13b35ee94d4b15"/>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98944b359d4e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d9a1760d2d43e1" /><Relationship Type="http://schemas.openxmlformats.org/officeDocument/2006/relationships/numbering" Target="/word/numbering.xml" Id="R86720b52168e4e3c" /><Relationship Type="http://schemas.openxmlformats.org/officeDocument/2006/relationships/settings" Target="/word/settings.xml" Id="Raa7515aceaad4d44" /><Relationship Type="http://schemas.openxmlformats.org/officeDocument/2006/relationships/image" Target="/word/media/b36b0132-2af2-40a7-9858-635673aa95bd.png" Id="Rc01cf26f438841ac" /><Relationship Type="http://schemas.openxmlformats.org/officeDocument/2006/relationships/image" Target="/word/media/fd0ced43-14e9-4b96-ac49-e120640be5d3.png" Id="Rc213b35ee94d4b15" /><Relationship Type="http://schemas.openxmlformats.org/officeDocument/2006/relationships/footer" Target="/word/footer1.xml" Id="Rd54a12ac130445da" /><Relationship Type="http://schemas.openxmlformats.org/officeDocument/2006/relationships/footer" Target="/word/footer2.xml" Id="Rbe45354d69454590" /><Relationship Type="http://schemas.openxmlformats.org/officeDocument/2006/relationships/footer" Target="/word/footer3.xml" Id="Ra944f7b4b85c4d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98944b359d4e91" /></Relationships>
</file>