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002b4e35744b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0d90698f014194"/>
      <w:footerReference w:type="even" r:id="R68b2b3cd71f048cc"/>
      <w:footerReference w:type="first" r:id="Rc31681716f7146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ee07961def48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DFZ-2016-2916-X-NE-EI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8a4f40c4704354"/>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5b2685647ed4a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4a11c8c0674712" /><Relationship Type="http://schemas.openxmlformats.org/officeDocument/2006/relationships/numbering" Target="/word/numbering.xml" Id="Rb6dd3b0aec5442a7" /><Relationship Type="http://schemas.openxmlformats.org/officeDocument/2006/relationships/settings" Target="/word/settings.xml" Id="R72a39354bdd845dd" /><Relationship Type="http://schemas.openxmlformats.org/officeDocument/2006/relationships/image" Target="/word/media/bd982456-ed69-491a-aba5-5cfa32b4c137.png" Id="Rd3ee07961def48c4" /><Relationship Type="http://schemas.openxmlformats.org/officeDocument/2006/relationships/image" Target="/word/media/21b4ee4b-d10a-406a-94f2-608ed2ca1c78.png" Id="R788a4f40c4704354" /><Relationship Type="http://schemas.openxmlformats.org/officeDocument/2006/relationships/footer" Target="/word/footer1.xml" Id="Rf80d90698f014194" /><Relationship Type="http://schemas.openxmlformats.org/officeDocument/2006/relationships/footer" Target="/word/footer2.xml" Id="R68b2b3cd71f048cc" /><Relationship Type="http://schemas.openxmlformats.org/officeDocument/2006/relationships/footer" Target="/word/footer3.xml" Id="Rc31681716f7146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b2685647ed4ac9" /></Relationships>
</file>