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9c01991f347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f4864ee95344a5"/>
      <w:footerReference w:type="even" r:id="R975d9ecdf815492c"/>
      <w:footerReference w:type="first" r:id="R14a28070b8d04b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4a9149a14c43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DFZ-2016-2968-X-NE-EI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b5f1d0b62b48c7"/>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21061d88d845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a317369e134fb9" /><Relationship Type="http://schemas.openxmlformats.org/officeDocument/2006/relationships/numbering" Target="/word/numbering.xml" Id="R28f611dc2fa149b3" /><Relationship Type="http://schemas.openxmlformats.org/officeDocument/2006/relationships/settings" Target="/word/settings.xml" Id="Rc966e00bbfcc47ba" /><Relationship Type="http://schemas.openxmlformats.org/officeDocument/2006/relationships/image" Target="/word/media/0674ecea-cd25-47e1-98be-9821a9f83e2c.png" Id="R574a9149a14c43e4" /><Relationship Type="http://schemas.openxmlformats.org/officeDocument/2006/relationships/image" Target="/word/media/4744300f-41ca-42d5-a4f7-da0e68904b9d.png" Id="R93b5f1d0b62b48c7" /><Relationship Type="http://schemas.openxmlformats.org/officeDocument/2006/relationships/footer" Target="/word/footer1.xml" Id="R15f4864ee95344a5" /><Relationship Type="http://schemas.openxmlformats.org/officeDocument/2006/relationships/footer" Target="/word/footer2.xml" Id="R975d9ecdf815492c" /><Relationship Type="http://schemas.openxmlformats.org/officeDocument/2006/relationships/footer" Target="/word/footer3.xml" Id="R14a28070b8d04b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21061d88d84553" /></Relationships>
</file>