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b7cb5c162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eb974219db4e61"/>
      <w:footerReference w:type="even" r:id="R71702933a2494855"/>
      <w:footerReference w:type="first" r:id="R43f67d83b43f45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f99889da52480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DFZ-2016-2959-VI-NE-EI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5bd49c01e344f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(CANAL OLIVAR).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12-2015_Fallido_Urcelay Hermanos.pdf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a2ca27a5736442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363019d0429f" /><Relationship Type="http://schemas.openxmlformats.org/officeDocument/2006/relationships/numbering" Target="/word/numbering.xml" Id="R842d2c488e2845cf" /><Relationship Type="http://schemas.openxmlformats.org/officeDocument/2006/relationships/settings" Target="/word/settings.xml" Id="R28ea482cea654c81" /><Relationship Type="http://schemas.openxmlformats.org/officeDocument/2006/relationships/image" Target="/word/media/19b5d30f-88e1-456d-9438-428e9193bd8a.png" Id="Rb2f99889da524805" /><Relationship Type="http://schemas.openxmlformats.org/officeDocument/2006/relationships/image" Target="/word/media/979fc50e-ac25-46cc-a27b-df077029af9f.png" Id="Rf75bd49c01e344fc" /><Relationship Type="http://schemas.openxmlformats.org/officeDocument/2006/relationships/footer" Target="/word/footer1.xml" Id="R5feb974219db4e61" /><Relationship Type="http://schemas.openxmlformats.org/officeDocument/2006/relationships/footer" Target="/word/footer2.xml" Id="R71702933a2494855" /><Relationship Type="http://schemas.openxmlformats.org/officeDocument/2006/relationships/footer" Target="/word/footer3.xml" Id="R43f67d83b43f45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a2ca27a57364424" /></Relationships>
</file>