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46bf24f76b43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51257408564596"/>
      <w:footerReference w:type="even" r:id="R9b45e60a49d741a4"/>
      <w:footerReference w:type="first" r:id="Rb4a121e2c7414e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68b3d3c61343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DFZ-2016-1943-XIV-NE-EI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fd6101a10414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0960fae5184b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8b38e204ec4a83" /><Relationship Type="http://schemas.openxmlformats.org/officeDocument/2006/relationships/numbering" Target="/word/numbering.xml" Id="R61fffff9aa9e4108" /><Relationship Type="http://schemas.openxmlformats.org/officeDocument/2006/relationships/settings" Target="/word/settings.xml" Id="R65bdd54d62df4935" /><Relationship Type="http://schemas.openxmlformats.org/officeDocument/2006/relationships/image" Target="/word/media/780ab7e6-7c61-48bd-b8d0-262b8b5c9a62.png" Id="Rb068b3d3c6134349" /><Relationship Type="http://schemas.openxmlformats.org/officeDocument/2006/relationships/image" Target="/word/media/6c72b049-10c0-413e-bf5b-7f1bd807a315.png" Id="R8a0fd6101a104146" /><Relationship Type="http://schemas.openxmlformats.org/officeDocument/2006/relationships/footer" Target="/word/footer1.xml" Id="R3051257408564596" /><Relationship Type="http://schemas.openxmlformats.org/officeDocument/2006/relationships/footer" Target="/word/footer2.xml" Id="R9b45e60a49d741a4" /><Relationship Type="http://schemas.openxmlformats.org/officeDocument/2006/relationships/footer" Target="/word/footer3.xml" Id="Rb4a121e2c7414e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0960fae5184b62" /></Relationships>
</file>