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da8be55ce4cf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3e03bb1bf874439"/>
      <w:footerReference w:type="even" r:id="R5000b42f66e14149"/>
      <w:footerReference w:type="first" r:id="Re567ffd415224d3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30c372f609401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DFZ-2016-2849-XIII-NE-EI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b676c5eadf42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40ec41bd6f04c8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46750d6f3d4db3" /><Relationship Type="http://schemas.openxmlformats.org/officeDocument/2006/relationships/numbering" Target="/word/numbering.xml" Id="Rcad74a37efcf4235" /><Relationship Type="http://schemas.openxmlformats.org/officeDocument/2006/relationships/settings" Target="/word/settings.xml" Id="Rec3cf2a7ef374707" /><Relationship Type="http://schemas.openxmlformats.org/officeDocument/2006/relationships/image" Target="/word/media/3a3140a7-d526-4357-a754-3935887a22e2.png" Id="R4a30c372f6094010" /><Relationship Type="http://schemas.openxmlformats.org/officeDocument/2006/relationships/image" Target="/word/media/b7e84bcb-66d2-421a-820d-036a43fdb752.png" Id="R4db676c5eadf4254" /><Relationship Type="http://schemas.openxmlformats.org/officeDocument/2006/relationships/footer" Target="/word/footer1.xml" Id="R53e03bb1bf874439" /><Relationship Type="http://schemas.openxmlformats.org/officeDocument/2006/relationships/footer" Target="/word/footer2.xml" Id="R5000b42f66e14149" /><Relationship Type="http://schemas.openxmlformats.org/officeDocument/2006/relationships/footer" Target="/word/footer3.xml" Id="Re567ffd415224d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40ec41bd6f04c8e" /></Relationships>
</file>