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da8be55ce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3e03bb1bf874439"/>
      <w:footerReference w:type="even" r:id="R5000b42f66e14149"/>
      <w:footerReference w:type="first" r:id="Re567ffd415224d3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a30c372f609401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DFZ-2016-2849-XIII-NE-EI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db676c5eadf425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07-07-2016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OCTUBRE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WSCHRAMM@FAMAE.CL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OCTUBRE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40ec41bd6f04c8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6750d6f3d4db3" /><Relationship Type="http://schemas.openxmlformats.org/officeDocument/2006/relationships/numbering" Target="/word/numbering.xml" Id="Rcad74a37efcf4235" /><Relationship Type="http://schemas.openxmlformats.org/officeDocument/2006/relationships/settings" Target="/word/settings.xml" Id="Rec3cf2a7ef374707" /><Relationship Type="http://schemas.openxmlformats.org/officeDocument/2006/relationships/image" Target="/word/media/3a3140a7-d526-4357-a754-3935887a22e2.png" Id="R4a30c372f6094010" /><Relationship Type="http://schemas.openxmlformats.org/officeDocument/2006/relationships/image" Target="/word/media/b7e84bcb-66d2-421a-820d-036a43fdb752.png" Id="R4db676c5eadf4254" /><Relationship Type="http://schemas.openxmlformats.org/officeDocument/2006/relationships/footer" Target="/word/footer1.xml" Id="R53e03bb1bf874439" /><Relationship Type="http://schemas.openxmlformats.org/officeDocument/2006/relationships/footer" Target="/word/footer2.xml" Id="R5000b42f66e14149" /><Relationship Type="http://schemas.openxmlformats.org/officeDocument/2006/relationships/footer" Target="/word/footer3.xml" Id="Re567ffd415224d3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40ec41bd6f04c8e" /></Relationships>
</file>