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b5f027339744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3deeec59ebe4c37"/>
      <w:footerReference w:type="even" r:id="R50e15bd93c1444bb"/>
      <w:footerReference w:type="first" r:id="Rc8e060ee386547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d3191a80854e2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DFZ-2016-167-X-NE-EI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4f69805e34404d"/>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75c288b905b451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af07c80991c4f24" /><Relationship Type="http://schemas.openxmlformats.org/officeDocument/2006/relationships/numbering" Target="/word/numbering.xml" Id="Rf6263f708a8740df" /><Relationship Type="http://schemas.openxmlformats.org/officeDocument/2006/relationships/settings" Target="/word/settings.xml" Id="R4592988a25ea4312" /><Relationship Type="http://schemas.openxmlformats.org/officeDocument/2006/relationships/image" Target="/word/media/27cdb6f4-2d2a-4e1a-9880-23bae0bc94f0.png" Id="Ra6d3191a80854e20" /><Relationship Type="http://schemas.openxmlformats.org/officeDocument/2006/relationships/image" Target="/word/media/2e97d4d0-d71c-4194-b58c-102237abacf9.png" Id="Rea4f69805e34404d" /><Relationship Type="http://schemas.openxmlformats.org/officeDocument/2006/relationships/footer" Target="/word/footer1.xml" Id="R03deeec59ebe4c37" /><Relationship Type="http://schemas.openxmlformats.org/officeDocument/2006/relationships/footer" Target="/word/footer2.xml" Id="R50e15bd93c1444bb" /><Relationship Type="http://schemas.openxmlformats.org/officeDocument/2006/relationships/footer" Target="/word/footer3.xml" Id="Rc8e060ee386547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75c288b905b451b" /></Relationships>
</file>