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0c2cf4acd44c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6fd786accb4880"/>
      <w:footerReference w:type="even" r:id="Rf3520553c8714abf"/>
      <w:footerReference w:type="first" r:id="R2a849c7517d14e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12b9941d5448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DFZ-2016-233-XIV-NE-EI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8cb526c3640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e750bdb8bc48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27afb46ec4e19" /><Relationship Type="http://schemas.openxmlformats.org/officeDocument/2006/relationships/numbering" Target="/word/numbering.xml" Id="R4a1f025646f04c8a" /><Relationship Type="http://schemas.openxmlformats.org/officeDocument/2006/relationships/settings" Target="/word/settings.xml" Id="R5c147e5654b24b7c" /><Relationship Type="http://schemas.openxmlformats.org/officeDocument/2006/relationships/image" Target="/word/media/424ac4c2-6648-4ab7-941c-064c8d5fe66b.png" Id="R8a12b9941d5448a0" /><Relationship Type="http://schemas.openxmlformats.org/officeDocument/2006/relationships/image" Target="/word/media/7600cbf1-abd2-4506-b821-dc1b79bdaf97.png" Id="Rcdd8cb526c3640e6" /><Relationship Type="http://schemas.openxmlformats.org/officeDocument/2006/relationships/footer" Target="/word/footer1.xml" Id="Rdb6fd786accb4880" /><Relationship Type="http://schemas.openxmlformats.org/officeDocument/2006/relationships/footer" Target="/word/footer2.xml" Id="Rf3520553c8714abf" /><Relationship Type="http://schemas.openxmlformats.org/officeDocument/2006/relationships/footer" Target="/word/footer3.xml" Id="R2a849c7517d14e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e750bdb8bc4818" /></Relationships>
</file>