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0c2cf4acd44c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6fd786accb4880"/>
      <w:footerReference w:type="even" r:id="Rf3520553c8714abf"/>
      <w:footerReference w:type="first" r:id="R2a849c7517d14e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12b9941d5448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DFZ-2016-233-XIV-NE-EI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d8cb526c3640e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SEPTIEMBRE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e750bdb8bc48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d27afb46ec4e19" /><Relationship Type="http://schemas.openxmlformats.org/officeDocument/2006/relationships/numbering" Target="/word/numbering.xml" Id="R4a1f025646f04c8a" /><Relationship Type="http://schemas.openxmlformats.org/officeDocument/2006/relationships/settings" Target="/word/settings.xml" Id="R5c147e5654b24b7c" /><Relationship Type="http://schemas.openxmlformats.org/officeDocument/2006/relationships/image" Target="/word/media/424ac4c2-6648-4ab7-941c-064c8d5fe66b.png" Id="R8a12b9941d5448a0" /><Relationship Type="http://schemas.openxmlformats.org/officeDocument/2006/relationships/image" Target="/word/media/7600cbf1-abd2-4506-b821-dc1b79bdaf97.png" Id="Rcdd8cb526c3640e6" /><Relationship Type="http://schemas.openxmlformats.org/officeDocument/2006/relationships/footer" Target="/word/footer1.xml" Id="Rdb6fd786accb4880" /><Relationship Type="http://schemas.openxmlformats.org/officeDocument/2006/relationships/footer" Target="/word/footer2.xml" Id="Rf3520553c8714abf" /><Relationship Type="http://schemas.openxmlformats.org/officeDocument/2006/relationships/footer" Target="/word/footer3.xml" Id="R2a849c7517d14e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e750bdb8bc4818" /></Relationships>
</file>