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6303c007043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0ab8f2db964593"/>
      <w:footerReference w:type="even" r:id="Red3efefc147c4ae8"/>
      <w:footerReference w:type="first" r:id="R54bff0101e5a42d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7bffc184f140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DFZ-2016-2347-XIV-NE-EI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6b941e67f144f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246822a7a94d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e89b7837ca4299" /><Relationship Type="http://schemas.openxmlformats.org/officeDocument/2006/relationships/numbering" Target="/word/numbering.xml" Id="R5e5eba6358324c01" /><Relationship Type="http://schemas.openxmlformats.org/officeDocument/2006/relationships/settings" Target="/word/settings.xml" Id="R7c3b2b58824048a9" /><Relationship Type="http://schemas.openxmlformats.org/officeDocument/2006/relationships/image" Target="/word/media/e3806d20-ce9f-4566-8e4d-204dcc0b663a.png" Id="R7f7bffc184f140d1" /><Relationship Type="http://schemas.openxmlformats.org/officeDocument/2006/relationships/image" Target="/word/media/aa1120a7-5b9a-49ec-9e03-d2da4ea85968.png" Id="R506b941e67f144fd" /><Relationship Type="http://schemas.openxmlformats.org/officeDocument/2006/relationships/footer" Target="/word/footer1.xml" Id="R540ab8f2db964593" /><Relationship Type="http://schemas.openxmlformats.org/officeDocument/2006/relationships/footer" Target="/word/footer2.xml" Id="Red3efefc147c4ae8" /><Relationship Type="http://schemas.openxmlformats.org/officeDocument/2006/relationships/footer" Target="/word/footer3.xml" Id="R54bff0101e5a42d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246822a7a94daa" /></Relationships>
</file>