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049bf0a88a40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73c4f881c94cd0"/>
      <w:footerReference w:type="even" r:id="R8b3858bb829246dd"/>
      <w:footerReference w:type="first" r:id="Re61e0c05ba3a42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0fb8828c904a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DFZ-2016-2407-VII-NE-EI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f35a73380740a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630dc8404643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ae9eaee2864ed3" /><Relationship Type="http://schemas.openxmlformats.org/officeDocument/2006/relationships/numbering" Target="/word/numbering.xml" Id="R947a34acc5194ace" /><Relationship Type="http://schemas.openxmlformats.org/officeDocument/2006/relationships/settings" Target="/word/settings.xml" Id="Rd3321ba45a6947c3" /><Relationship Type="http://schemas.openxmlformats.org/officeDocument/2006/relationships/image" Target="/word/media/2dcc33c5-19b0-4392-9106-4d2fae88a5e9.png" Id="R770fb8828c904ab6" /><Relationship Type="http://schemas.openxmlformats.org/officeDocument/2006/relationships/image" Target="/word/media/7fb1d3b4-c172-4dac-bcae-470ce71cab94.png" Id="R02f35a73380740ae" /><Relationship Type="http://schemas.openxmlformats.org/officeDocument/2006/relationships/footer" Target="/word/footer1.xml" Id="Rf873c4f881c94cd0" /><Relationship Type="http://schemas.openxmlformats.org/officeDocument/2006/relationships/footer" Target="/word/footer2.xml" Id="R8b3858bb829246dd" /><Relationship Type="http://schemas.openxmlformats.org/officeDocument/2006/relationships/footer" Target="/word/footer3.xml" Id="Re61e0c05ba3a42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630dc8404643b6" /></Relationships>
</file>