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580212ea054c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abed9bc148449a"/>
      <w:footerReference w:type="even" r:id="R9f264468f1df4f50"/>
      <w:footerReference w:type="first" r:id="R0064c565035a42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8e0ec7b69b48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DFZ-2015-9096-XIII-NE-EI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508309a0784d3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b8f8adb5c148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104a7a96bb459f" /><Relationship Type="http://schemas.openxmlformats.org/officeDocument/2006/relationships/numbering" Target="/word/numbering.xml" Id="R148a0f22bfaa4081" /><Relationship Type="http://schemas.openxmlformats.org/officeDocument/2006/relationships/settings" Target="/word/settings.xml" Id="R5abaa275bc3e4a7e" /><Relationship Type="http://schemas.openxmlformats.org/officeDocument/2006/relationships/image" Target="/word/media/fd6c1474-eefd-4188-ba0d-464d4fb1035c.png" Id="R7e8e0ec7b69b48ae" /><Relationship Type="http://schemas.openxmlformats.org/officeDocument/2006/relationships/image" Target="/word/media/4d699f61-2cf4-41c0-ba79-3074eb07dcca.png" Id="R22508309a0784d3e" /><Relationship Type="http://schemas.openxmlformats.org/officeDocument/2006/relationships/footer" Target="/word/footer1.xml" Id="R78abed9bc148449a" /><Relationship Type="http://schemas.openxmlformats.org/officeDocument/2006/relationships/footer" Target="/word/footer2.xml" Id="R9f264468f1df4f50" /><Relationship Type="http://schemas.openxmlformats.org/officeDocument/2006/relationships/footer" Target="/word/footer3.xml" Id="R0064c565035a42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b8f8adb5c14893" /></Relationships>
</file>