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7a4b0f9ed246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0bb165564a4387"/>
      <w:footerReference w:type="even" r:id="Rcc6fbce809244f11"/>
      <w:footerReference w:type="first" r:id="R5639b24ea69e42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e9e1b56c0447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DFZ-2015-8427-XIII-NE-EI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c5678c04047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1269a3109f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c6e5d8ee74bd8" /><Relationship Type="http://schemas.openxmlformats.org/officeDocument/2006/relationships/numbering" Target="/word/numbering.xml" Id="R4b6e36b8c27f423e" /><Relationship Type="http://schemas.openxmlformats.org/officeDocument/2006/relationships/settings" Target="/word/settings.xml" Id="Rab162caddb6a437b" /><Relationship Type="http://schemas.openxmlformats.org/officeDocument/2006/relationships/image" Target="/word/media/e80b843d-e544-46ba-8320-4d95d8f90686.png" Id="R7de9e1b56c04472f" /><Relationship Type="http://schemas.openxmlformats.org/officeDocument/2006/relationships/image" Target="/word/media/5741ff97-1cfb-4470-b285-5b6bc1d91ae8.png" Id="Rbd9c5678c040477c" /><Relationship Type="http://schemas.openxmlformats.org/officeDocument/2006/relationships/footer" Target="/word/footer1.xml" Id="Rd00bb165564a4387" /><Relationship Type="http://schemas.openxmlformats.org/officeDocument/2006/relationships/footer" Target="/word/footer2.xml" Id="Rcc6fbce809244f11" /><Relationship Type="http://schemas.openxmlformats.org/officeDocument/2006/relationships/footer" Target="/word/footer3.xml" Id="R5639b24ea69e42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1269a3109f471e" /></Relationships>
</file>