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9f9fbdde3741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1a38f221bb45fd"/>
      <w:footerReference w:type="even" r:id="R607b6979e79e4c31"/>
      <w:footerReference w:type="first" r:id="Rcd7c73e995ef46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1fcab964d542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DFZ-2016-164-XIV-NE-EI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e57143c81e4d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4edb0ab3d646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cd272a55a343a1" /><Relationship Type="http://schemas.openxmlformats.org/officeDocument/2006/relationships/numbering" Target="/word/numbering.xml" Id="R3aa08716c4f84ebc" /><Relationship Type="http://schemas.openxmlformats.org/officeDocument/2006/relationships/settings" Target="/word/settings.xml" Id="R9feb5ff58ece46d5" /><Relationship Type="http://schemas.openxmlformats.org/officeDocument/2006/relationships/image" Target="/word/media/ff79cef2-6396-4408-b2c4-83c076f973f4.png" Id="R311fcab964d54292" /><Relationship Type="http://schemas.openxmlformats.org/officeDocument/2006/relationships/image" Target="/word/media/843cfa4b-5f14-4cf9-8571-5696823f21a2.png" Id="Refe57143c81e4de2" /><Relationship Type="http://schemas.openxmlformats.org/officeDocument/2006/relationships/footer" Target="/word/footer1.xml" Id="R631a38f221bb45fd" /><Relationship Type="http://schemas.openxmlformats.org/officeDocument/2006/relationships/footer" Target="/word/footer2.xml" Id="R607b6979e79e4c31" /><Relationship Type="http://schemas.openxmlformats.org/officeDocument/2006/relationships/footer" Target="/word/footer3.xml" Id="Rcd7c73e995ef46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4edb0ab3d64606" /></Relationships>
</file>