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ea76109c2c4f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8aecbd3cb44f10"/>
      <w:footerReference w:type="even" r:id="R7fa6384db291464c"/>
      <w:footerReference w:type="first" r:id="Re8e8d0d96ba945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8f348295a24e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DFZ-2016-2242-XIV-NE-EI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23459ce29427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a32ba2b1aa4e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99148108d34e20" /><Relationship Type="http://schemas.openxmlformats.org/officeDocument/2006/relationships/numbering" Target="/word/numbering.xml" Id="R286607e1de714773" /><Relationship Type="http://schemas.openxmlformats.org/officeDocument/2006/relationships/settings" Target="/word/settings.xml" Id="R943b06fcf1b5417d" /><Relationship Type="http://schemas.openxmlformats.org/officeDocument/2006/relationships/image" Target="/word/media/a4e8d61d-3136-4ece-9e01-b58327b0845b.png" Id="Rac8f348295a24e93" /><Relationship Type="http://schemas.openxmlformats.org/officeDocument/2006/relationships/image" Target="/word/media/d00b17d3-42e9-4a25-ad17-ecfbd9e867a9.png" Id="R51623459ce294279" /><Relationship Type="http://schemas.openxmlformats.org/officeDocument/2006/relationships/footer" Target="/word/footer1.xml" Id="Rcc8aecbd3cb44f10" /><Relationship Type="http://schemas.openxmlformats.org/officeDocument/2006/relationships/footer" Target="/word/footer2.xml" Id="R7fa6384db291464c" /><Relationship Type="http://schemas.openxmlformats.org/officeDocument/2006/relationships/footer" Target="/word/footer3.xml" Id="Re8e8d0d96ba945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a32ba2b1aa4e66" /></Relationships>
</file>