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c2c445f360646c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3d27a746554652"/>
      <w:footerReference w:type="even" r:id="Ref3448a0f9134907"/>
      <w:footerReference w:type="first" r:id="R4a122ad2aa4440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7c8740642f4b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DFZ-2016-1312-V-NE-EI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76f06d471041b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b7b4283a1048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1b4d00de734da2" /><Relationship Type="http://schemas.openxmlformats.org/officeDocument/2006/relationships/numbering" Target="/word/numbering.xml" Id="R081fb33587774eb8" /><Relationship Type="http://schemas.openxmlformats.org/officeDocument/2006/relationships/settings" Target="/word/settings.xml" Id="Rb8d31a9ddb604c17" /><Relationship Type="http://schemas.openxmlformats.org/officeDocument/2006/relationships/image" Target="/word/media/c029b659-0874-4995-9ef1-d047ceb0ccfa.png" Id="R477c8740642f4b47" /><Relationship Type="http://schemas.openxmlformats.org/officeDocument/2006/relationships/image" Target="/word/media/8a02f556-2941-4ed6-a38e-a4908b633c3b.png" Id="Rc376f06d471041be" /><Relationship Type="http://schemas.openxmlformats.org/officeDocument/2006/relationships/footer" Target="/word/footer1.xml" Id="R7a3d27a746554652" /><Relationship Type="http://schemas.openxmlformats.org/officeDocument/2006/relationships/footer" Target="/word/footer2.xml" Id="Ref3448a0f9134907" /><Relationship Type="http://schemas.openxmlformats.org/officeDocument/2006/relationships/footer" Target="/word/footer3.xml" Id="R4a122ad2aa4440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b7b4283a1048fd" /></Relationships>
</file>